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</w:p>
    <w:p w:rsidR="004551AA" w:rsidRDefault="004551AA" w:rsidP="004551AA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  <w:t xml:space="preserve">PTO Meeting Minutes </w:t>
      </w:r>
    </w:p>
    <w:p w:rsidR="004551AA" w:rsidRPr="004551AA" w:rsidRDefault="004551AA" w:rsidP="004551AA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  <w:t>2-18-21</w:t>
      </w:r>
    </w:p>
    <w:p w:rsidR="004551AA" w:rsidRDefault="004551AA" w:rsidP="004551AA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</w:pPr>
    </w:p>
    <w:p w:rsidR="004551AA" w:rsidRDefault="004551AA" w:rsidP="004551AA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  <w:t>Attendees via Zoom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: B. Groves, C.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Heindl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, E. Higgins, 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T. Falk, 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A. Ferguson, A. Irizarry, A. Thompson,  C.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Hefferenan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, A. Barger, J. Gurick, S. Rodney, K. Smith, C. Stephan</w:t>
      </w:r>
    </w:p>
    <w:p w:rsidR="004551AA" w:rsidRPr="004551AA" w:rsidRDefault="004551AA" w:rsidP="004551AA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</w:pP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Board Member Transition</w:t>
      </w: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 xml:space="preserve">- </w:t>
      </w:r>
      <w:proofErr w:type="gramStart"/>
      <w:r>
        <w:rPr>
          <w:rFonts w:ascii="Century Gothic" w:eastAsia="Times New Roman" w:hAnsi="Century Gothic" w:cs="Calibri"/>
          <w:bCs/>
          <w:color w:val="000000"/>
          <w:sz w:val="24"/>
          <w:szCs w:val="24"/>
          <w:lang w:val="en"/>
        </w:rPr>
        <w:t>Has been completed</w:t>
      </w:r>
      <w:proofErr w:type="gramEnd"/>
      <w:r>
        <w:rPr>
          <w:rFonts w:ascii="Century Gothic" w:eastAsia="Times New Roman" w:hAnsi="Century Gothic" w:cs="Calibri"/>
          <w:bCs/>
          <w:color w:val="000000"/>
          <w:sz w:val="24"/>
          <w:szCs w:val="24"/>
          <w:lang w:val="en"/>
        </w:rPr>
        <w:t xml:space="preserve"> and now Mrs. </w:t>
      </w:r>
      <w:proofErr w:type="spellStart"/>
      <w:r>
        <w:rPr>
          <w:rFonts w:ascii="Century Gothic" w:eastAsia="Times New Roman" w:hAnsi="Century Gothic" w:cs="Calibri"/>
          <w:bCs/>
          <w:color w:val="000000"/>
          <w:sz w:val="24"/>
          <w:szCs w:val="24"/>
          <w:lang w:val="en"/>
        </w:rPr>
        <w:t>Heindl</w:t>
      </w:r>
      <w:proofErr w:type="spellEnd"/>
      <w:r>
        <w:rPr>
          <w:rFonts w:ascii="Century Gothic" w:eastAsia="Times New Roman" w:hAnsi="Century Gothic" w:cs="Calibri"/>
          <w:bCs/>
          <w:color w:val="000000"/>
          <w:sz w:val="24"/>
          <w:szCs w:val="24"/>
          <w:lang w:val="en"/>
        </w:rPr>
        <w:t>, Mr. Higgins and Mrs. Higgins have access to the PTO bank account.</w:t>
      </w: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Current Budget</w:t>
      </w: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 xml:space="preserve">- </w:t>
      </w:r>
      <w:r w:rsidRPr="004551AA">
        <w:rPr>
          <w:rFonts w:ascii="Century Gothic" w:eastAsia="Times New Roman" w:hAnsi="Century Gothic" w:cs="Calibri"/>
          <w:bCs/>
          <w:color w:val="000000"/>
          <w:sz w:val="24"/>
          <w:szCs w:val="24"/>
          <w:lang w:val="en"/>
        </w:rPr>
        <w:t>Mr. Higgins</w:t>
      </w:r>
      <w:r>
        <w:rPr>
          <w:rFonts w:ascii="Century Gothic" w:eastAsia="Times New Roman" w:hAnsi="Century Gothic" w:cs="Calibri"/>
          <w:bCs/>
          <w:color w:val="000000"/>
          <w:sz w:val="24"/>
          <w:szCs w:val="24"/>
          <w:lang w:val="en"/>
        </w:rPr>
        <w:t xml:space="preserve"> will update with account balance next meeting.</w:t>
      </w: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 xml:space="preserve">PTO membership 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and </w:t>
      </w: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Levels of PTO Membership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(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by 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monetary donation) All parents and families are invited to be a member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,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but at different levels.</w:t>
      </w: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There was little discussion on this topic. Overall, the conversation </w:t>
      </w:r>
      <w:proofErr w:type="gramStart"/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was geared</w:t>
      </w:r>
      <w:proofErr w:type="gramEnd"/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towards being better prepared for next school year membership drive.</w:t>
      </w: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</w:p>
    <w:p w:rsidR="004551AA" w:rsidRPr="004551AA" w:rsidRDefault="004551AA" w:rsidP="004551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Teacher/Staff Incentive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 - Teachers and staff were encouraged to join the PTO for $15.00. That $15.00 covered their $5.00 membership dues and $10.00 for the new PTO tie-dye shirt. As each semester ends names of Staff </w:t>
      </w: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paid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PTO </w:t>
      </w:r>
      <w:proofErr w:type="gramStart"/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members</w:t>
      </w:r>
      <w:proofErr w:type="gramEnd"/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names are put in a drawing for a $50.00 Amazon gift card. </w:t>
      </w: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First semester WINNER was Kim Bogert (Pre-K) and Second semester WINNER was Victoria Adler (Gr.2)</w:t>
      </w:r>
    </w:p>
    <w:p w:rsidR="004551AA" w:rsidRDefault="004551AA" w:rsidP="00455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We have had 29 staff members join. A</w:t>
      </w: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 xml:space="preserve">n additional </w:t>
      </w:r>
      <w:proofErr w:type="gramStart"/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3</w:t>
      </w:r>
      <w:proofErr w:type="gramEnd"/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 xml:space="preserve"> joined after the </w:t>
      </w: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second quarter which has us just over 1/3 of staff joining.</w:t>
      </w:r>
    </w:p>
    <w:p w:rsidR="004551AA" w:rsidRPr="004551AA" w:rsidRDefault="00683322" w:rsidP="004551AA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Calibri"/>
          <w:i/>
          <w:color w:val="000000"/>
          <w:sz w:val="24"/>
          <w:szCs w:val="24"/>
          <w:lang w:val="en"/>
        </w:rPr>
      </w:pPr>
      <w:r w:rsidRPr="00683322">
        <w:rPr>
          <w:rFonts w:ascii="Century Gothic" w:eastAsia="Times New Roman" w:hAnsi="Century Gothic" w:cs="Calibri"/>
          <w:i/>
          <w:color w:val="000000"/>
          <w:sz w:val="24"/>
          <w:szCs w:val="24"/>
          <w:lang w:val="en"/>
        </w:rPr>
        <w:t>The PTO</w:t>
      </w:r>
      <w:r w:rsidR="004551AA" w:rsidRPr="00683322">
        <w:rPr>
          <w:rFonts w:ascii="Century Gothic" w:eastAsia="Times New Roman" w:hAnsi="Century Gothic" w:cs="Calibri"/>
          <w:i/>
          <w:color w:val="000000"/>
          <w:sz w:val="24"/>
          <w:szCs w:val="24"/>
          <w:lang w:val="en"/>
        </w:rPr>
        <w:t xml:space="preserve"> will continue the drive for staff to join. Staff members who have joined, and are interested in receiving a classroom grant may be eligible for that in the spring. More discussion needs to happen </w:t>
      </w:r>
      <w:r w:rsidRPr="00683322">
        <w:rPr>
          <w:rFonts w:ascii="Century Gothic" w:eastAsia="Times New Roman" w:hAnsi="Century Gothic" w:cs="Calibri"/>
          <w:i/>
          <w:color w:val="000000"/>
          <w:sz w:val="24"/>
          <w:szCs w:val="24"/>
          <w:lang w:val="en"/>
        </w:rPr>
        <w:t>at the next PTO Board Mtg. regarding this</w:t>
      </w:r>
      <w:r w:rsidR="004551AA" w:rsidRPr="00683322">
        <w:rPr>
          <w:rFonts w:ascii="Century Gothic" w:eastAsia="Times New Roman" w:hAnsi="Century Gothic" w:cs="Calibri"/>
          <w:i/>
          <w:color w:val="000000"/>
          <w:sz w:val="24"/>
          <w:szCs w:val="24"/>
          <w:lang w:val="en"/>
        </w:rPr>
        <w:t xml:space="preserve"> matter.</w:t>
      </w:r>
    </w:p>
    <w:p w:rsidR="004551AA" w:rsidRDefault="004551AA" w:rsidP="004551AA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Room Mom/Parent for each class</w:t>
      </w:r>
      <w:r w:rsidR="00683322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- (T. Falk) reach out to staff and (A. Irizarry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) to parents. </w:t>
      </w:r>
      <w:r w:rsidRPr="004551AA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Discussion led to a need for the role of a Class/Room Parent to </w:t>
      </w:r>
      <w:proofErr w:type="gramStart"/>
      <w:r w:rsidRPr="004551AA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be clearly defined</w:t>
      </w:r>
      <w:proofErr w:type="gramEnd"/>
      <w:r w:rsidRPr="004551AA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.</w:t>
      </w:r>
    </w:p>
    <w:p w:rsidR="00683322" w:rsidRDefault="00683322" w:rsidP="004551AA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val="en"/>
        </w:rPr>
      </w:pPr>
      <w:r w:rsidRPr="00683322">
        <w:rPr>
          <w:rFonts w:ascii="Century Gothic" w:eastAsia="Times New Roman" w:hAnsi="Century Gothic" w:cs="Calibri"/>
          <w:i/>
          <w:color w:val="201F1E"/>
          <w:sz w:val="24"/>
          <w:szCs w:val="24"/>
          <w:lang w:val="en"/>
        </w:rPr>
        <w:t>Discussion and agreed to table this idea for next year when parents can be on campus.</w:t>
      </w:r>
    </w:p>
    <w:p w:rsidR="00683322" w:rsidRDefault="004551AA" w:rsidP="004551AA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en"/>
        </w:rPr>
        <w:t>Fundraisers –</w:t>
      </w:r>
      <w:r w:rsidRPr="004551AA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 </w:t>
      </w:r>
    </w:p>
    <w:p w:rsidR="004551AA" w:rsidRDefault="00683322" w:rsidP="004551AA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- Spring </w:t>
      </w:r>
      <w:r w:rsidRPr="00683322"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  <w:t>Egg-</w:t>
      </w:r>
      <w:proofErr w:type="spellStart"/>
      <w:r w:rsidRPr="00683322"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  <w:t>stravanza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was big topic of discussion. As we reviewed recent fundraising efforts and fun </w:t>
      </w:r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in-school</w:t>
      </w:r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activities for students while on campus. 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lastRenderedPageBreak/>
        <w:t xml:space="preserve">Planned and confirmed with Mrs. Groves for March </w:t>
      </w:r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15</w:t>
      </w:r>
      <w:r w:rsidRPr="00683322">
        <w:rPr>
          <w:rFonts w:ascii="Century Gothic" w:eastAsia="Times New Roman" w:hAnsi="Century Gothic" w:cs="Calibri"/>
          <w:color w:val="000000"/>
          <w:sz w:val="24"/>
          <w:szCs w:val="24"/>
          <w:vertAlign w:val="superscript"/>
          <w:lang w:val="en"/>
        </w:rPr>
        <w:t>th</w:t>
      </w:r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(Pre-K thru 1</w:t>
      </w:r>
      <w:r w:rsidRPr="00683322">
        <w:rPr>
          <w:rFonts w:ascii="Century Gothic" w:eastAsia="Times New Roman" w:hAnsi="Century Gothic" w:cs="Calibri"/>
          <w:color w:val="000000"/>
          <w:sz w:val="24"/>
          <w:szCs w:val="24"/>
          <w:vertAlign w:val="superscript"/>
          <w:lang w:val="en"/>
        </w:rPr>
        <w:t>st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grade) and March 16</w:t>
      </w:r>
      <w:r w:rsidRPr="00683322">
        <w:rPr>
          <w:rFonts w:ascii="Century Gothic" w:eastAsia="Times New Roman" w:hAnsi="Century Gothic" w:cs="Calibri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(Grades 2-5). T. Falk,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J.Gurick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and E. Higgins are meeting on Tuesday, Feb. 23 from 3:00-3:30 pm in the media center to plan this event if anyone else would like to join.</w:t>
      </w:r>
    </w:p>
    <w:p w:rsidR="00683322" w:rsidRDefault="00683322" w:rsidP="004551AA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We will need rules clearly set out for students</w:t>
      </w:r>
      <w:r w:rsidR="003A070B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. Also, p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lastic and Confetti eggs</w:t>
      </w:r>
      <w:r w:rsidR="003A070B"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. Contact Brette Reiman for possible support with this event.</w:t>
      </w:r>
      <w:bookmarkStart w:id="0" w:name="_GoBack"/>
      <w:bookmarkEnd w:id="0"/>
    </w:p>
    <w:p w:rsidR="00683322" w:rsidRPr="004551AA" w:rsidRDefault="00683322" w:rsidP="004551AA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val="en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- </w:t>
      </w:r>
      <w:r w:rsidRPr="00683322">
        <w:rPr>
          <w:rFonts w:ascii="Century Gothic" w:eastAsia="Times New Roman" w:hAnsi="Century Gothic" w:cs="Calibri"/>
          <w:b/>
          <w:color w:val="000000"/>
          <w:sz w:val="24"/>
          <w:szCs w:val="24"/>
          <w:lang w:val="en"/>
        </w:rPr>
        <w:t>Raffle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off flip-flops and other items via TWS PTO Facebook page. (C.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>Heindl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  <w:lang w:val="en"/>
        </w:rPr>
        <w:t xml:space="preserve"> &amp; N. Higgins) </w:t>
      </w:r>
    </w:p>
    <w:p w:rsidR="00683322" w:rsidRDefault="004551AA" w:rsidP="00683322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</w:pPr>
      <w:r w:rsidRPr="004551AA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-Continue to reach out to local</w:t>
      </w:r>
      <w:r w:rsidRPr="004551AA">
        <w:rPr>
          <w:rFonts w:ascii="Century Gothic" w:eastAsia="Times New Roman" w:hAnsi="Century Gothic" w:cs="Calibri"/>
          <w:b/>
          <w:bCs/>
          <w:color w:val="201F1E"/>
          <w:sz w:val="24"/>
          <w:szCs w:val="24"/>
          <w:lang w:val="en"/>
        </w:rPr>
        <w:t xml:space="preserve"> Restaurants </w:t>
      </w:r>
      <w:r w:rsidRPr="004551AA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and see what they will do in lieu of “regular” fundraiser(s)</w:t>
      </w:r>
      <w:r w:rsidR="00683322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. (C. </w:t>
      </w:r>
      <w:proofErr w:type="spellStart"/>
      <w:r w:rsidR="00683322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Heindl</w:t>
      </w:r>
      <w:proofErr w:type="spellEnd"/>
      <w:r w:rsidR="00683322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 to reach out to D. Maddox for past contact information).</w:t>
      </w:r>
    </w:p>
    <w:p w:rsidR="00683322" w:rsidRDefault="00683322" w:rsidP="00683322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</w:pPr>
      <w:r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- Webster </w:t>
      </w:r>
      <w:r w:rsidRPr="00683322">
        <w:rPr>
          <w:rFonts w:ascii="Century Gothic" w:eastAsia="Times New Roman" w:hAnsi="Century Gothic" w:cs="Calibri"/>
          <w:b/>
          <w:color w:val="201F1E"/>
          <w:sz w:val="24"/>
          <w:szCs w:val="24"/>
          <w:lang w:val="en"/>
        </w:rPr>
        <w:t>Car Wash</w:t>
      </w:r>
      <w:r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 in the </w:t>
      </w:r>
      <w:proofErr w:type="gramStart"/>
      <w:r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Spring</w:t>
      </w:r>
      <w:proofErr w:type="gramEnd"/>
      <w:r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? Idea shared by Ms. K. Smith.</w:t>
      </w:r>
    </w:p>
    <w:p w:rsidR="004551AA" w:rsidRPr="004551AA" w:rsidRDefault="00683322" w:rsidP="0068332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- </w:t>
      </w:r>
      <w:r w:rsidRPr="00683322">
        <w:rPr>
          <w:rFonts w:ascii="Century Gothic" w:eastAsia="Times New Roman" w:hAnsi="Century Gothic" w:cs="Calibri"/>
          <w:b/>
          <w:color w:val="201F1E"/>
          <w:sz w:val="24"/>
          <w:szCs w:val="24"/>
          <w:lang w:val="en"/>
        </w:rPr>
        <w:t>Gold Cards</w:t>
      </w:r>
      <w:r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>, like Athletic teams have done recently. Idea shared by Mr. Ferguson.</w:t>
      </w:r>
      <w:r w:rsidR="004551AA" w:rsidRPr="004551AA">
        <w:rPr>
          <w:rFonts w:ascii="Century Gothic" w:eastAsia="Times New Roman" w:hAnsi="Century Gothic" w:cs="Calibri"/>
          <w:color w:val="201F1E"/>
          <w:sz w:val="24"/>
          <w:szCs w:val="24"/>
          <w:lang w:val="en"/>
        </w:rPr>
        <w:t xml:space="preserve"> </w:t>
      </w:r>
    </w:p>
    <w:p w:rsidR="00DD3612" w:rsidRDefault="00DD3612"/>
    <w:sectPr w:rsidR="00DD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4CF"/>
    <w:multiLevelType w:val="multilevel"/>
    <w:tmpl w:val="F2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E68AE"/>
    <w:multiLevelType w:val="hybridMultilevel"/>
    <w:tmpl w:val="181C4492"/>
    <w:lvl w:ilvl="0" w:tplc="12A23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AA"/>
    <w:rsid w:val="003A070B"/>
    <w:rsid w:val="004551AA"/>
    <w:rsid w:val="00683322"/>
    <w:rsid w:val="00DD3612"/>
    <w:rsid w:val="00E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5CDC"/>
  <w15:chartTrackingRefBased/>
  <w15:docId w15:val="{C6F331F1-7F84-4D76-9EB1-9E77257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1AA"/>
    <w:rPr>
      <w:b/>
      <w:bCs/>
    </w:rPr>
  </w:style>
  <w:style w:type="paragraph" w:styleId="ListParagraph">
    <w:name w:val="List Paragraph"/>
    <w:basedOn w:val="Normal"/>
    <w:uiPriority w:val="34"/>
    <w:qFormat/>
    <w:rsid w:val="0045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1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0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0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73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34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1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96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6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Falk</dc:creator>
  <cp:keywords/>
  <dc:description/>
  <cp:lastModifiedBy>Terri Falk</cp:lastModifiedBy>
  <cp:revision>1</cp:revision>
  <dcterms:created xsi:type="dcterms:W3CDTF">2021-02-22T16:50:00Z</dcterms:created>
  <dcterms:modified xsi:type="dcterms:W3CDTF">2021-02-22T17:12:00Z</dcterms:modified>
</cp:coreProperties>
</file>